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E32" w:rsidRPr="009C7A63" w:rsidRDefault="00532667" w:rsidP="00203E32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>
        <w:rPr>
          <w:rFonts w:ascii="David" w:hAnsi="David" w:hint="cs"/>
          <w:b/>
          <w:bCs/>
          <w:sz w:val="32"/>
          <w:szCs w:val="32"/>
          <w:u w:val="single"/>
          <w:rtl/>
          <w:lang w:eastAsia="he-IL" w:bidi="ar-SA"/>
        </w:rPr>
        <w:t>مناقصة علنية رقم</w:t>
      </w:r>
      <w:r w:rsidR="00203E32" w:rsidRPr="009C7A63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="006E6579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66/14</w:t>
      </w:r>
    </w:p>
    <w:p w:rsidR="00203E32" w:rsidRPr="00402A99" w:rsidRDefault="00532667" w:rsidP="00532667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>
        <w:rPr>
          <w:rFonts w:ascii="Times New Roman" w:hAnsi="Times New Roman" w:hint="cs"/>
          <w:b/>
          <w:bCs/>
          <w:sz w:val="28"/>
          <w:szCs w:val="28"/>
          <w:u w:val="single"/>
          <w:rtl/>
          <w:lang w:eastAsia="he-IL" w:bidi="ar-SA"/>
        </w:rPr>
        <w:t>وزارة الاقتصاد تتوجه للحصول على عروض لتقديم خدمات</w:t>
      </w:r>
    </w:p>
    <w:p w:rsidR="00203E32" w:rsidRPr="00402A99" w:rsidRDefault="00532667" w:rsidP="00532667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4"/>
          <w:szCs w:val="44"/>
          <w:u w:val="single"/>
          <w:rtl/>
          <w:lang w:eastAsia="he-IL"/>
        </w:rPr>
      </w:pPr>
      <w:r>
        <w:rPr>
          <w:rFonts w:ascii="Times New Roman" w:hAnsi="Times New Roman" w:hint="cs"/>
          <w:b/>
          <w:bCs/>
          <w:sz w:val="44"/>
          <w:szCs w:val="44"/>
          <w:u w:val="single"/>
          <w:rtl/>
          <w:lang w:eastAsia="he-IL" w:bidi="ar-SA"/>
        </w:rPr>
        <w:t>استشارة بشأن تأثير التدوير في مجال جودة البيئة والطاقة على الصناعة الإسرائيلية</w:t>
      </w:r>
      <w:r w:rsidR="00203E32" w:rsidRPr="00402A99"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 xml:space="preserve"> </w:t>
      </w:r>
    </w:p>
    <w:p w:rsidR="00203E32" w:rsidRPr="009C7A63" w:rsidRDefault="00203E32" w:rsidP="00203E32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203E32" w:rsidRPr="009C7A63" w:rsidRDefault="00203E32" w:rsidP="00203E32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03E32" w:rsidRPr="009C7A63" w:rsidRDefault="00532667" w:rsidP="00532667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دائرة البيئة والتطوير الدائمة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وزارة الاقتصاد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تتوجه للحصول على عروض لتقديم خدمات استشارة في موضوع تأثير إعادة التدوير في مجالات جودة البيئة والطاقة على الصناعة الاسرائيلية وعلى التصدير</w:t>
      </w:r>
      <w:r w:rsidR="00203E3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مفصل في وثائق المناقصة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203E32" w:rsidRPr="009C7A63" w:rsidRDefault="00532667" w:rsidP="00532667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proofErr w:type="gramStart"/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فترة</w:t>
      </w:r>
      <w:proofErr w:type="gramEnd"/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 xml:space="preserve"> التعاقد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مدة التعاقد هي لسنة مع الحق للوزارة فقط بالتمديد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بثلاث سنوات إضافية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حتى سنة في كل مرة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203E32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br/>
      </w:r>
    </w:p>
    <w:p w:rsidR="00203E32" w:rsidRPr="009C7A63" w:rsidRDefault="00532667" w:rsidP="00532667">
      <w:pPr>
        <w:numPr>
          <w:ilvl w:val="0"/>
          <w:numId w:val="1"/>
        </w:numPr>
        <w:spacing w:after="0" w:line="312" w:lineRule="auto"/>
        <w:ind w:left="326" w:hanging="43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أهم الشروط المسبقة للمشاركة في المناقصة</w:t>
      </w:r>
      <w:r w:rsidR="00203E32" w:rsidRPr="009C7A63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="00203E32" w:rsidRPr="009C7A63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الصيغة الكاملة تظهر في وثائق المناقصة</w:t>
      </w:r>
      <w:r w:rsidR="00203E32" w:rsidRPr="009C7A63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):</w:t>
      </w:r>
    </w:p>
    <w:p w:rsidR="00203E32" w:rsidRPr="009C7A63" w:rsidRDefault="00532667" w:rsidP="00532667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المتقدم هو تشكيل مسجل في أي سجل قانوني أو شراكة غير مسجلة أو مشتغل مرخص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 </w:t>
      </w:r>
    </w:p>
    <w:p w:rsidR="00203E32" w:rsidRPr="009C7A63" w:rsidRDefault="00532667" w:rsidP="00532667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المتقدم يستوفي متطلبات قانون صفقات الهيئات العامة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 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-1976.</w:t>
      </w:r>
    </w:p>
    <w:p w:rsidR="00203E32" w:rsidRPr="00532667" w:rsidRDefault="00532667" w:rsidP="00532667">
      <w:pPr>
        <w:pStyle w:val="a9"/>
        <w:numPr>
          <w:ilvl w:val="1"/>
          <w:numId w:val="1"/>
        </w:numPr>
        <w:tabs>
          <w:tab w:val="left" w:pos="1417"/>
        </w:tabs>
        <w:spacing w:after="0" w:line="360" w:lineRule="auto"/>
        <w:ind w:left="1417" w:hanging="709"/>
        <w:rPr>
          <w:rFonts w:ascii="Times New Roman" w:hAnsi="Times New Roman" w:cs="David"/>
          <w:b/>
          <w:bCs/>
          <w:sz w:val="24"/>
          <w:szCs w:val="24"/>
          <w:lang w:eastAsia="he-IL"/>
        </w:rPr>
      </w:pPr>
      <w:r>
        <w:rPr>
          <w:rFonts w:ascii="Arial" w:hAnsi="Arial" w:hint="cs"/>
          <w:b/>
          <w:bCs/>
          <w:sz w:val="24"/>
          <w:szCs w:val="24"/>
          <w:rtl/>
          <w:lang w:bidi="ar-SA"/>
        </w:rPr>
        <w:t>مؤهلات المتقدم</w:t>
      </w:r>
      <w:r w:rsidR="00203E32" w:rsidRPr="00402A99">
        <w:rPr>
          <w:rFonts w:ascii="Arial" w:hAnsi="Arial" w:cs="David" w:hint="cs"/>
          <w:b/>
          <w:bCs/>
          <w:sz w:val="24"/>
          <w:szCs w:val="24"/>
          <w:rtl/>
        </w:rPr>
        <w:t xml:space="preserve"> </w:t>
      </w:r>
      <w:r w:rsidR="00203E32" w:rsidRPr="00402A99">
        <w:rPr>
          <w:rFonts w:ascii="Arial" w:hAnsi="Arial" w:cs="David"/>
          <w:b/>
          <w:bCs/>
          <w:sz w:val="24"/>
          <w:szCs w:val="24"/>
          <w:rtl/>
        </w:rPr>
        <w:t>–</w:t>
      </w:r>
      <w:r w:rsidR="00203E32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br/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المتقدم هو صاحب خبرة مثبتة لـ 4 سنوات من بين السنوات الست التي سبقت تقديم عرضه</w:t>
      </w:r>
      <w:r w:rsidR="00203E32" w:rsidRPr="00532667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تقديم خدمات استشارة في موضوع تأثير إعادة التدوير في مجال جودة البيئة وتأثيره على الصناعة الاسرائيلية وعلى التصدير</w:t>
      </w:r>
      <w:r w:rsidR="00203E32" w:rsidRPr="00532667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وضمن ذلك في تنفيذ تحليلات عامة</w:t>
      </w:r>
      <w:r w:rsidR="00203E32" w:rsidRPr="00532667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203E32" w:rsidRDefault="00E05E79" w:rsidP="00E05E79">
      <w:pPr>
        <w:overflowPunct w:val="0"/>
        <w:autoSpaceDE w:val="0"/>
        <w:autoSpaceDN w:val="0"/>
        <w:adjustRightInd w:val="0"/>
        <w:spacing w:after="0" w:line="360" w:lineRule="auto"/>
        <w:ind w:left="1417"/>
        <w:contextualSpacing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المتقدم لم تتم إدانته بأكثر من مخالفتين اثنتين بحسب قانون العاملين الأجانب</w:t>
      </w:r>
      <w:r w:rsidR="00203E32">
        <w:rPr>
          <w:rFonts w:ascii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bidi="ar-SA"/>
        </w:rPr>
        <w:t xml:space="preserve"> </w:t>
      </w:r>
      <w:r w:rsidR="00203E32">
        <w:rPr>
          <w:rFonts w:ascii="Times New Roman" w:hAnsi="Times New Roman" w:cs="David" w:hint="cs"/>
          <w:sz w:val="24"/>
          <w:szCs w:val="24"/>
          <w:rtl/>
        </w:rPr>
        <w:t>-</w:t>
      </w:r>
      <w:r>
        <w:rPr>
          <w:rFonts w:ascii="Times New Roman" w:hAnsi="Times New Roman" w:cstheme="minorBidi" w:hint="cs"/>
          <w:sz w:val="24"/>
          <w:szCs w:val="24"/>
          <w:rtl/>
          <w:lang w:bidi="ar-SA"/>
        </w:rPr>
        <w:t xml:space="preserve"> </w:t>
      </w:r>
      <w:r w:rsidR="00203E32">
        <w:rPr>
          <w:rFonts w:ascii="Times New Roman" w:hAnsi="Times New Roman" w:cs="David" w:hint="cs"/>
          <w:sz w:val="24"/>
          <w:szCs w:val="24"/>
          <w:rtl/>
        </w:rPr>
        <w:t xml:space="preserve">1991 </w:t>
      </w:r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وبحسب قانون جر الحد الأدنى </w:t>
      </w:r>
      <w:r w:rsidR="00203E32">
        <w:rPr>
          <w:rFonts w:ascii="Times New Roman" w:hAnsi="Times New Roman" w:cs="David" w:hint="cs"/>
          <w:sz w:val="24"/>
          <w:szCs w:val="24"/>
          <w:rtl/>
        </w:rPr>
        <w:t>-</w:t>
      </w:r>
      <w:r w:rsidR="00203E32">
        <w:rPr>
          <w:rFonts w:ascii="Times New Roman" w:hAnsi="Times New Roman" w:cs="David"/>
          <w:sz w:val="24"/>
          <w:szCs w:val="24"/>
        </w:rPr>
        <w:t xml:space="preserve"> </w:t>
      </w:r>
      <w:r w:rsidR="00203E32">
        <w:rPr>
          <w:rFonts w:ascii="Times New Roman" w:hAnsi="Times New Roman" w:cs="David" w:hint="cs"/>
          <w:sz w:val="24"/>
          <w:szCs w:val="24"/>
          <w:rtl/>
        </w:rPr>
        <w:t xml:space="preserve">1987. </w:t>
      </w:r>
      <w:proofErr w:type="gramStart"/>
      <w:r>
        <w:rPr>
          <w:rFonts w:ascii="Times New Roman" w:hAnsi="Times New Roman" w:hint="cs"/>
          <w:sz w:val="24"/>
          <w:szCs w:val="24"/>
          <w:rtl/>
          <w:lang w:bidi="ar-SA"/>
        </w:rPr>
        <w:t>وإذا</w:t>
      </w:r>
      <w:proofErr w:type="gramEnd"/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 أدين المتقدم بأكثر من مخالفتين اثنتين كما هو وارد</w:t>
      </w:r>
      <w:r w:rsidR="00203E32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فإن الإدانة الأخيرة لم تكن في السنة التي سبقت موعد تقديم العرض</w:t>
      </w:r>
      <w:r w:rsidR="00203E32">
        <w:rPr>
          <w:rFonts w:ascii="Times New Roman" w:hAnsi="Times New Roman" w:cs="David" w:hint="cs"/>
          <w:sz w:val="24"/>
          <w:szCs w:val="24"/>
          <w:rtl/>
        </w:rPr>
        <w:t>.</w:t>
      </w:r>
    </w:p>
    <w:p w:rsidR="00203E32" w:rsidRPr="00E01132" w:rsidRDefault="00203E32" w:rsidP="00203E32">
      <w:pPr>
        <w:spacing w:after="0" w:line="312" w:lineRule="auto"/>
        <w:ind w:left="1417"/>
        <w:rPr>
          <w:rFonts w:ascii="Times New Roman" w:hAnsi="Times New Roman" w:cs="David"/>
          <w:sz w:val="24"/>
          <w:szCs w:val="24"/>
          <w:rtl/>
        </w:rPr>
      </w:pPr>
    </w:p>
    <w:p w:rsidR="00203E32" w:rsidRPr="00C37FBF" w:rsidRDefault="00E05E79" w:rsidP="00E05E79">
      <w:pPr>
        <w:pStyle w:val="a9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 w:cs="David"/>
          <w:b/>
          <w:bCs/>
          <w:sz w:val="24"/>
          <w:szCs w:val="24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القوى البشرية</w:t>
      </w:r>
      <w:r w:rsidR="00203E32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proofErr w:type="gramStart"/>
      <w:r w:rsidR="00203E32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- </w:t>
      </w:r>
      <w:r>
        <w:rPr>
          <w:rFonts w:ascii="Times New Roman" w:hAnsi="Times New Roman" w:cstheme="minorBidi" w:hint="cs"/>
          <w:sz w:val="24"/>
          <w:szCs w:val="24"/>
          <w:rtl/>
          <w:lang w:bidi="ar-SA"/>
        </w:rPr>
        <w:t xml:space="preserve"> على</w:t>
      </w:r>
      <w:proofErr w:type="gramEnd"/>
      <w:r>
        <w:rPr>
          <w:rFonts w:ascii="Times New Roman" w:hAnsi="Times New Roman" w:cstheme="minorBidi" w:hint="cs"/>
          <w:sz w:val="24"/>
          <w:szCs w:val="24"/>
          <w:rtl/>
          <w:lang w:bidi="ar-SA"/>
        </w:rPr>
        <w:t xml:space="preserve"> المتقدم أن يضع طاقم قوى بشرية لصالح تقديم الخدمات والذي يستوفي كافة مطالب التعليم والخبرة المفصلة أدناه</w:t>
      </w:r>
      <w:r w:rsidR="00203E32" w:rsidRPr="00C37FBF">
        <w:rPr>
          <w:rFonts w:ascii="Times New Roman" w:hAnsi="Times New Roman" w:cs="David"/>
          <w:sz w:val="24"/>
          <w:szCs w:val="24"/>
          <w:rtl/>
        </w:rPr>
        <w:t xml:space="preserve"> </w:t>
      </w:r>
      <w:r w:rsidR="00203E32">
        <w:rPr>
          <w:rFonts w:ascii="Times New Roman" w:hAnsi="Times New Roman" w:cs="David" w:hint="cs"/>
          <w:sz w:val="24"/>
          <w:szCs w:val="24"/>
          <w:rtl/>
        </w:rPr>
        <w:t>(</w:t>
      </w:r>
      <w:r>
        <w:rPr>
          <w:rFonts w:ascii="Times New Roman" w:hAnsi="Times New Roman" w:hint="cs"/>
          <w:sz w:val="24"/>
          <w:szCs w:val="24"/>
          <w:rtl/>
          <w:lang w:bidi="ar-SA"/>
        </w:rPr>
        <w:t>تراكميا</w:t>
      </w:r>
      <w:r w:rsidR="00203E32">
        <w:rPr>
          <w:rFonts w:ascii="Times New Roman" w:hAnsi="Times New Roman" w:cs="David" w:hint="cs"/>
          <w:sz w:val="24"/>
          <w:szCs w:val="24"/>
          <w:rtl/>
        </w:rPr>
        <w:t>): (</w:t>
      </w:r>
      <w:r>
        <w:rPr>
          <w:rFonts w:ascii="Times New Roman" w:hAnsi="Times New Roman" w:hint="cs"/>
          <w:sz w:val="24"/>
          <w:szCs w:val="24"/>
          <w:rtl/>
          <w:lang w:bidi="ar-SA"/>
        </w:rPr>
        <w:t>الصيغة الكاملة ظاهرة في وثائق المناقصة</w:t>
      </w:r>
      <w:r w:rsidR="00203E32">
        <w:rPr>
          <w:rFonts w:ascii="Times New Roman" w:hAnsi="Times New Roman" w:cs="David" w:hint="cs"/>
          <w:sz w:val="24"/>
          <w:szCs w:val="24"/>
          <w:rtl/>
        </w:rPr>
        <w:t>):</w:t>
      </w:r>
    </w:p>
    <w:p w:rsidR="00203E32" w:rsidRPr="007C4D1F" w:rsidRDefault="00E05E79" w:rsidP="00203E32">
      <w:pPr>
        <w:pStyle w:val="a9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hanging="12"/>
        <w:textAlignment w:val="baseline"/>
        <w:rPr>
          <w:rFonts w:ascii="Times New Roman" w:hAnsi="Times New Roman" w:cs="Miriam"/>
          <w:sz w:val="20"/>
          <w:szCs w:val="28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bidi="ar-SA"/>
        </w:rPr>
        <w:t>رئيس الطاقم</w:t>
      </w:r>
      <w:r w:rsidR="00203E32">
        <w:rPr>
          <w:rFonts w:ascii="Times New Roman" w:hAnsi="Times New Roman" w:cs="Miriam" w:hint="cs"/>
          <w:sz w:val="20"/>
          <w:szCs w:val="28"/>
          <w:rtl/>
        </w:rPr>
        <w:t xml:space="preserve"> </w:t>
      </w:r>
    </w:p>
    <w:p w:rsidR="00203E32" w:rsidRPr="007C4D1F" w:rsidRDefault="00E05E79" w:rsidP="00E05E79">
      <w:pPr>
        <w:pStyle w:val="a9"/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2126" w:hanging="709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حاصل على لقب أكاديمي أول</w:t>
      </w:r>
      <w:r w:rsidR="00203E32" w:rsidRPr="007C4D1F">
        <w:rPr>
          <w:rFonts w:ascii="Times New Roman" w:hAnsi="Times New Roman" w:cs="David" w:hint="cs"/>
          <w:sz w:val="24"/>
          <w:szCs w:val="24"/>
          <w:rtl/>
        </w:rPr>
        <w:t xml:space="preserve"> (</w:t>
      </w:r>
      <w:r>
        <w:rPr>
          <w:rFonts w:ascii="Times New Roman" w:hAnsi="Times New Roman" w:hint="cs"/>
          <w:sz w:val="24"/>
          <w:szCs w:val="24"/>
          <w:rtl/>
          <w:lang w:bidi="ar-SA"/>
        </w:rPr>
        <w:t>على الأقل</w:t>
      </w:r>
      <w:r w:rsidR="00203E32" w:rsidRPr="007C4D1F">
        <w:rPr>
          <w:rFonts w:ascii="Times New Roman" w:hAnsi="Times New Roman" w:cs="David" w:hint="cs"/>
          <w:sz w:val="24"/>
          <w:szCs w:val="24"/>
          <w:rtl/>
        </w:rPr>
        <w:t xml:space="preserve">) </w:t>
      </w:r>
      <w:r>
        <w:rPr>
          <w:rFonts w:ascii="Times New Roman" w:hAnsi="Times New Roman" w:hint="cs"/>
          <w:sz w:val="24"/>
          <w:szCs w:val="24"/>
          <w:rtl/>
          <w:lang w:bidi="ar-SA"/>
        </w:rPr>
        <w:t>من مؤسسة أكاديمية معترف فيها م قبل وزارة المعارف في واحد من المجالات التالية</w:t>
      </w:r>
      <w:r w:rsidR="00203E32" w:rsidRPr="007C4D1F">
        <w:rPr>
          <w:rFonts w:ascii="Times New Roman" w:hAnsi="Times New Roman" w:cs="David"/>
          <w:sz w:val="24"/>
          <w:szCs w:val="24"/>
          <w:rtl/>
        </w:rPr>
        <w:t>:</w:t>
      </w:r>
      <w:r w:rsidR="00203E32" w:rsidRPr="007C4D1F">
        <w:rPr>
          <w:rFonts w:ascii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اقتصاد</w:t>
      </w:r>
      <w:r w:rsidR="00203E32" w:rsidRPr="007C4D1F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كيمياء</w:t>
      </w:r>
      <w:r w:rsidR="00203E32" w:rsidRPr="007C4D1F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هندسة البيئة</w:t>
      </w:r>
      <w:r w:rsidR="00203E32" w:rsidRPr="007C4D1F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جودة البيئة</w:t>
      </w:r>
      <w:r w:rsidR="00203E32" w:rsidRPr="007C4D1F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علوم البيئة</w:t>
      </w:r>
      <w:r w:rsidR="00203E32" w:rsidRPr="007C4D1F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ابيئة وعلوم البيئة</w:t>
      </w:r>
      <w:r w:rsidR="00203E32" w:rsidRPr="007C4D1F">
        <w:rPr>
          <w:rFonts w:ascii="Times New Roman" w:hAnsi="Times New Roman" w:cs="David" w:hint="cs"/>
          <w:sz w:val="24"/>
          <w:szCs w:val="24"/>
          <w:rtl/>
        </w:rPr>
        <w:t xml:space="preserve">, 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الاقتصاد البيئي</w:t>
      </w:r>
      <w:r w:rsidR="00203E32" w:rsidRPr="007C4D1F">
        <w:rPr>
          <w:rFonts w:ascii="Times New Roman" w:hAnsi="Times New Roman" w:cs="David" w:hint="cs"/>
          <w:sz w:val="24"/>
          <w:szCs w:val="24"/>
          <w:rtl/>
        </w:rPr>
        <w:t>.</w:t>
      </w:r>
    </w:p>
    <w:p w:rsidR="00203E32" w:rsidRPr="009165CE" w:rsidRDefault="00E05E79" w:rsidP="00E05E79">
      <w:pPr>
        <w:overflowPunct w:val="0"/>
        <w:autoSpaceDE w:val="0"/>
        <w:autoSpaceDN w:val="0"/>
        <w:adjustRightInd w:val="0"/>
        <w:spacing w:after="0" w:line="360" w:lineRule="auto"/>
        <w:ind w:left="2126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lastRenderedPageBreak/>
        <w:t>على الحاصلين على لقب أكاديمي من خارج البلاد إرفاق تصديق هيئة تقييم الألقاب الأكاديمية في خارج البلاد التي في وزارة المعارف</w:t>
      </w:r>
      <w:r w:rsidR="00203E32" w:rsidRPr="009165CE">
        <w:rPr>
          <w:rFonts w:ascii="Times New Roman" w:hAnsi="Times New Roman" w:cs="David"/>
          <w:sz w:val="24"/>
          <w:szCs w:val="24"/>
          <w:rtl/>
        </w:rPr>
        <w:t>.</w:t>
      </w:r>
    </w:p>
    <w:p w:rsidR="00203E32" w:rsidRPr="007C4D1F" w:rsidRDefault="00E05E79" w:rsidP="00E05E79">
      <w:pPr>
        <w:pStyle w:val="a9"/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2126" w:hanging="709"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صاحب خبرة مثبتة 3 سنوات على الأقل في خلال السنوات الخمس الأخيرة في العمل مع الصناعة الاسرائيلية وفي تحليل تداعيات إعادة التدوير البيئي الأجنبي على الفروع المختلفة في الصناعة الاسرائيلية</w:t>
      </w:r>
      <w:r w:rsidR="00203E32" w:rsidRPr="007C4D1F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بحيث جزء منها باللغة الانجليزية</w:t>
      </w:r>
      <w:r w:rsidR="00203E32" w:rsidRPr="007C4D1F">
        <w:rPr>
          <w:rFonts w:ascii="Times New Roman" w:hAnsi="Times New Roman" w:cs="David" w:hint="cs"/>
          <w:sz w:val="24"/>
          <w:szCs w:val="24"/>
          <w:rtl/>
        </w:rPr>
        <w:t>.</w:t>
      </w:r>
    </w:p>
    <w:p w:rsidR="00203E32" w:rsidRPr="00AB495C" w:rsidRDefault="00203E32" w:rsidP="00203E32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hAnsi="Times New Roman" w:cs="David"/>
          <w:sz w:val="24"/>
          <w:szCs w:val="24"/>
          <w:rtl/>
        </w:rPr>
      </w:pPr>
    </w:p>
    <w:p w:rsidR="00203E32" w:rsidRPr="007C4D1F" w:rsidRDefault="00837527" w:rsidP="00203E32">
      <w:pPr>
        <w:pStyle w:val="a9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hanging="12"/>
        <w:textAlignment w:val="baseline"/>
        <w:rPr>
          <w:rFonts w:ascii="Times New Roman" w:hAnsi="Times New Roman" w:cs="Miriam"/>
          <w:sz w:val="20"/>
          <w:szCs w:val="28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bidi="ar-SA"/>
        </w:rPr>
        <w:t>منفذان</w:t>
      </w:r>
    </w:p>
    <w:p w:rsidR="00203E32" w:rsidRPr="00360088" w:rsidRDefault="00837527" w:rsidP="00360088">
      <w:pPr>
        <w:overflowPunct w:val="0"/>
        <w:autoSpaceDE w:val="0"/>
        <w:autoSpaceDN w:val="0"/>
        <w:adjustRightInd w:val="0"/>
        <w:spacing w:after="0" w:line="360" w:lineRule="auto"/>
        <w:ind w:left="2126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  <w:lang w:bidi="ar-SA"/>
        </w:rPr>
        <w:t>اقتصادي</w:t>
      </w:r>
      <w:r w:rsidR="00203E32" w:rsidRPr="007C4D1F">
        <w:rPr>
          <w:rFonts w:cs="David" w:hint="cs"/>
          <w:sz w:val="24"/>
          <w:szCs w:val="24"/>
          <w:rtl/>
        </w:rPr>
        <w:t xml:space="preserve"> </w:t>
      </w:r>
      <w:r w:rsidR="00203E32" w:rsidRPr="007C4D1F">
        <w:rPr>
          <w:rFonts w:cs="David" w:hint="cs"/>
          <w:sz w:val="24"/>
          <w:szCs w:val="24"/>
          <w:rtl/>
        </w:rPr>
        <w:br/>
      </w:r>
      <w:r>
        <w:rPr>
          <w:rFonts w:hint="cs"/>
          <w:sz w:val="24"/>
          <w:szCs w:val="24"/>
          <w:rtl/>
          <w:lang w:bidi="ar-SA"/>
        </w:rPr>
        <w:t xml:space="preserve">حاصل على اللقب الأكاديمي الأول </w:t>
      </w:r>
      <w:r w:rsidR="00203E32" w:rsidRPr="007C4D1F">
        <w:rPr>
          <w:rFonts w:cs="David" w:hint="cs"/>
          <w:sz w:val="24"/>
          <w:szCs w:val="24"/>
          <w:rtl/>
        </w:rPr>
        <w:t>(</w:t>
      </w:r>
      <w:r>
        <w:rPr>
          <w:rFonts w:hint="cs"/>
          <w:sz w:val="24"/>
          <w:szCs w:val="24"/>
          <w:rtl/>
          <w:lang w:bidi="ar-SA"/>
        </w:rPr>
        <w:t>على الأقل</w:t>
      </w:r>
      <w:r w:rsidR="00203E32" w:rsidRPr="007C4D1F">
        <w:rPr>
          <w:rFonts w:cs="David" w:hint="cs"/>
          <w:sz w:val="24"/>
          <w:szCs w:val="24"/>
          <w:rtl/>
        </w:rPr>
        <w:t>)</w:t>
      </w:r>
      <w:r w:rsidR="00203E32" w:rsidRPr="007C4D1F">
        <w:rPr>
          <w:rFonts w:cs="David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SA"/>
        </w:rPr>
        <w:t>م مؤسسة معترف فيها من قبل وزارة المعارف في الاقتصاد</w:t>
      </w:r>
      <w:r w:rsidR="00203E32" w:rsidRPr="007C4D1F">
        <w:rPr>
          <w:rFonts w:cs="David" w:hint="cs"/>
          <w:sz w:val="24"/>
          <w:szCs w:val="24"/>
          <w:rtl/>
        </w:rPr>
        <w:t xml:space="preserve">.   </w:t>
      </w:r>
      <w:r w:rsidR="00203E32">
        <w:rPr>
          <w:rFonts w:cs="David"/>
          <w:sz w:val="24"/>
          <w:szCs w:val="24"/>
          <w:rtl/>
        </w:rPr>
        <w:br/>
      </w:r>
      <w:r w:rsidR="00360088">
        <w:rPr>
          <w:rFonts w:ascii="Times New Roman" w:hAnsi="Times New Roman" w:hint="cs"/>
          <w:sz w:val="24"/>
          <w:szCs w:val="24"/>
          <w:rtl/>
          <w:lang w:bidi="ar-SA"/>
        </w:rPr>
        <w:t>على الحاصلين على لقب أكاديمي من خارج البلاد إرفاق تصديق هيئة تقييم الألقاب الأكاديمية في خارج البلاد التي في وزارة المعارف</w:t>
      </w:r>
      <w:r w:rsidR="00360088" w:rsidRPr="009165CE">
        <w:rPr>
          <w:rFonts w:ascii="Times New Roman" w:hAnsi="Times New Roman" w:cs="David"/>
          <w:sz w:val="24"/>
          <w:szCs w:val="24"/>
          <w:rtl/>
        </w:rPr>
        <w:t>.</w:t>
      </w:r>
    </w:p>
    <w:p w:rsidR="00203E32" w:rsidRPr="00360088" w:rsidRDefault="00360088" w:rsidP="00360088">
      <w:pPr>
        <w:overflowPunct w:val="0"/>
        <w:autoSpaceDE w:val="0"/>
        <w:autoSpaceDN w:val="0"/>
        <w:adjustRightInd w:val="0"/>
        <w:spacing w:after="0" w:line="360" w:lineRule="auto"/>
        <w:ind w:left="2126"/>
        <w:contextualSpacing/>
        <w:textAlignment w:val="baseline"/>
        <w:rPr>
          <w:rFonts w:ascii="Times New Roman" w:hAnsi="Times New Roman" w:cstheme="minorBidi"/>
          <w:sz w:val="20"/>
          <w:szCs w:val="28"/>
          <w:rtl/>
          <w:lang w:bidi="ar-SA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صاحب خبرة مثبتة 3 سنوات على الأقل في خلال السنوات الخمس الأخيرة في تحضير تقارير لتحليلات اقتصادية تتعلق بالصناعة الاسرائيلية</w:t>
      </w:r>
      <w:r w:rsidR="00203E32">
        <w:rPr>
          <w:rFonts w:ascii="Times New Roman" w:hAnsi="Times New Roman" w:cs="Miriam" w:hint="cs"/>
          <w:sz w:val="20"/>
          <w:szCs w:val="28"/>
          <w:rtl/>
        </w:rPr>
        <w:t>.</w:t>
      </w:r>
    </w:p>
    <w:p w:rsidR="00203E32" w:rsidRPr="009165CE" w:rsidRDefault="00203E32" w:rsidP="00360088">
      <w:pPr>
        <w:overflowPunct w:val="0"/>
        <w:autoSpaceDE w:val="0"/>
        <w:autoSpaceDN w:val="0"/>
        <w:adjustRightInd w:val="0"/>
        <w:spacing w:after="0" w:line="360" w:lineRule="auto"/>
        <w:ind w:left="2160" w:hanging="743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3.2.2      </w:t>
      </w:r>
      <w:r w:rsidR="00360088">
        <w:rPr>
          <w:rFonts w:ascii="Times New Roman" w:hAnsi="Times New Roman" w:hint="cs"/>
          <w:sz w:val="24"/>
          <w:szCs w:val="24"/>
          <w:rtl/>
          <w:lang w:bidi="ar-SA"/>
        </w:rPr>
        <w:t>حاصل على لقب أكاديمي أول</w:t>
      </w:r>
      <w:r w:rsidR="00360088" w:rsidRPr="007C4D1F">
        <w:rPr>
          <w:rFonts w:ascii="Times New Roman" w:hAnsi="Times New Roman" w:cs="David" w:hint="cs"/>
          <w:sz w:val="24"/>
          <w:szCs w:val="24"/>
          <w:rtl/>
        </w:rPr>
        <w:t xml:space="preserve"> (</w:t>
      </w:r>
      <w:r w:rsidR="00360088">
        <w:rPr>
          <w:rFonts w:ascii="Times New Roman" w:hAnsi="Times New Roman" w:hint="cs"/>
          <w:sz w:val="24"/>
          <w:szCs w:val="24"/>
          <w:rtl/>
          <w:lang w:bidi="ar-SA"/>
        </w:rPr>
        <w:t>على الأقل</w:t>
      </w:r>
      <w:r w:rsidR="00360088" w:rsidRPr="007C4D1F">
        <w:rPr>
          <w:rFonts w:ascii="Times New Roman" w:hAnsi="Times New Roman" w:cs="David" w:hint="cs"/>
          <w:sz w:val="24"/>
          <w:szCs w:val="24"/>
          <w:rtl/>
        </w:rPr>
        <w:t xml:space="preserve">) </w:t>
      </w:r>
      <w:r w:rsidR="00360088">
        <w:rPr>
          <w:rFonts w:ascii="Times New Roman" w:hAnsi="Times New Roman" w:hint="cs"/>
          <w:sz w:val="24"/>
          <w:szCs w:val="24"/>
          <w:rtl/>
          <w:lang w:bidi="ar-SA"/>
        </w:rPr>
        <w:t xml:space="preserve">من مؤسسة أكاديمية معترف فيها م قبل وزارة المعارف أو حاصل على لقب هندسي أو تقني مؤهل بحسب قانون الهندسيين والتقنيين المؤهلين </w:t>
      </w:r>
      <w:r w:rsidRPr="00894440">
        <w:rPr>
          <w:rFonts w:ascii="Times New Roman" w:hAnsi="Times New Roman" w:cs="David" w:hint="cs"/>
          <w:sz w:val="24"/>
          <w:szCs w:val="24"/>
          <w:rtl/>
        </w:rPr>
        <w:t>-</w:t>
      </w:r>
      <w:r w:rsidR="00360088">
        <w:rPr>
          <w:rFonts w:ascii="Times New Roman" w:hAnsi="Times New Roman" w:cstheme="minorBidi" w:hint="cs"/>
          <w:sz w:val="24"/>
          <w:szCs w:val="24"/>
          <w:rtl/>
          <w:lang w:bidi="ar-SA"/>
        </w:rPr>
        <w:t xml:space="preserve"> </w:t>
      </w:r>
      <w:r w:rsidRPr="00894440">
        <w:rPr>
          <w:rFonts w:ascii="Times New Roman" w:hAnsi="Times New Roman" w:cs="David" w:hint="cs"/>
          <w:sz w:val="24"/>
          <w:szCs w:val="24"/>
          <w:rtl/>
        </w:rPr>
        <w:t>2013</w:t>
      </w:r>
      <w:r w:rsidRPr="00894440">
        <w:rPr>
          <w:rFonts w:ascii="Times New Roman" w:hAnsi="Times New Roman" w:cs="David"/>
          <w:sz w:val="24"/>
          <w:szCs w:val="24"/>
          <w:rtl/>
        </w:rPr>
        <w:t xml:space="preserve"> </w:t>
      </w:r>
      <w:r w:rsidR="00360088">
        <w:rPr>
          <w:rFonts w:ascii="Times New Roman" w:hAnsi="Times New Roman" w:hint="cs"/>
          <w:sz w:val="24"/>
          <w:szCs w:val="24"/>
          <w:rtl/>
          <w:lang w:bidi="ar-SA"/>
        </w:rPr>
        <w:t>في أحد المجالات التالية</w:t>
      </w:r>
      <w:r w:rsidRPr="00894440">
        <w:rPr>
          <w:rFonts w:ascii="Times New Roman" w:hAnsi="Times New Roman" w:cs="David"/>
          <w:sz w:val="24"/>
          <w:szCs w:val="24"/>
          <w:rtl/>
        </w:rPr>
        <w:t>:</w:t>
      </w:r>
      <w:r w:rsidRPr="00894440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="00360088">
        <w:rPr>
          <w:rFonts w:ascii="Times New Roman" w:hAnsi="Times New Roman" w:hint="cs"/>
          <w:sz w:val="24"/>
          <w:szCs w:val="24"/>
          <w:rtl/>
          <w:lang w:bidi="ar-SA"/>
        </w:rPr>
        <w:t>الكيمياء</w:t>
      </w:r>
      <w:r w:rsidRPr="00894440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 w:rsidR="00360088">
        <w:rPr>
          <w:rFonts w:ascii="Times New Roman" w:hAnsi="Times New Roman" w:hint="cs"/>
          <w:sz w:val="24"/>
          <w:szCs w:val="24"/>
          <w:rtl/>
          <w:lang w:bidi="ar-SA"/>
        </w:rPr>
        <w:t>هندسة البيئة</w:t>
      </w:r>
      <w:r w:rsidRPr="00894440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 w:rsidR="00360088">
        <w:rPr>
          <w:rFonts w:ascii="Times New Roman" w:hAnsi="Times New Roman" w:hint="cs"/>
          <w:sz w:val="24"/>
          <w:szCs w:val="24"/>
          <w:rtl/>
          <w:lang w:bidi="ar-SA"/>
        </w:rPr>
        <w:t>جودة البيئة</w:t>
      </w:r>
      <w:r w:rsidRPr="00894440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 w:rsidR="00360088">
        <w:rPr>
          <w:rFonts w:ascii="Times New Roman" w:hAnsi="Times New Roman" w:hint="cs"/>
          <w:sz w:val="24"/>
          <w:szCs w:val="24"/>
          <w:rtl/>
          <w:lang w:bidi="ar-SA"/>
        </w:rPr>
        <w:t>علوم البيئة</w:t>
      </w:r>
      <w:r w:rsidRPr="00894440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 w:rsidR="00360088">
        <w:rPr>
          <w:rFonts w:ascii="Times New Roman" w:hAnsi="Times New Roman" w:hint="cs"/>
          <w:sz w:val="24"/>
          <w:szCs w:val="24"/>
          <w:rtl/>
          <w:lang w:bidi="ar-SA"/>
        </w:rPr>
        <w:t>دراسات البيئة وعلم البيئة</w:t>
      </w:r>
      <w:r w:rsidRPr="00894440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 w:rsidR="00360088">
        <w:rPr>
          <w:rFonts w:ascii="Times New Roman" w:hAnsi="Times New Roman" w:hint="cs"/>
          <w:sz w:val="24"/>
          <w:szCs w:val="24"/>
          <w:rtl/>
          <w:lang w:bidi="ar-SA"/>
        </w:rPr>
        <w:t>بيو كيمياء</w:t>
      </w:r>
      <w:r w:rsidRPr="00894440">
        <w:rPr>
          <w:rFonts w:ascii="Times New Roman" w:hAnsi="Times New Roman" w:cs="David" w:hint="cs"/>
          <w:sz w:val="24"/>
          <w:szCs w:val="24"/>
          <w:rtl/>
        </w:rPr>
        <w:t>,</w:t>
      </w:r>
      <w:r>
        <w:rPr>
          <w:rFonts w:ascii="Times New Roman" w:hAnsi="Times New Roman" w:cs="David" w:hint="cs"/>
          <w:sz w:val="24"/>
          <w:szCs w:val="24"/>
          <w:rtl/>
        </w:rPr>
        <w:t xml:space="preserve"> ,</w:t>
      </w:r>
      <w:r w:rsidRPr="00894440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="00360088">
        <w:rPr>
          <w:rFonts w:ascii="Times New Roman" w:hAnsi="Times New Roman" w:hint="cs"/>
          <w:sz w:val="24"/>
          <w:szCs w:val="24"/>
          <w:rtl/>
          <w:lang w:bidi="ar-SA"/>
        </w:rPr>
        <w:t>اقتصاد بيئي</w:t>
      </w:r>
      <w:r w:rsidRPr="00894440">
        <w:rPr>
          <w:rFonts w:ascii="Times New Roman" w:hAnsi="Times New Roman" w:cs="David" w:hint="cs"/>
          <w:sz w:val="24"/>
          <w:szCs w:val="24"/>
          <w:rtl/>
        </w:rPr>
        <w:t>.</w:t>
      </w:r>
      <w:r w:rsidRPr="00894440" w:rsidDel="000B365F">
        <w:rPr>
          <w:rFonts w:ascii="Times New Roman" w:hAnsi="Times New Roman" w:cs="David"/>
          <w:sz w:val="24"/>
          <w:szCs w:val="24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br/>
      </w:r>
      <w:r w:rsidR="00360088">
        <w:rPr>
          <w:rFonts w:ascii="Times New Roman" w:hAnsi="Times New Roman" w:hint="cs"/>
          <w:sz w:val="24"/>
          <w:szCs w:val="24"/>
          <w:rtl/>
          <w:lang w:bidi="ar-SA"/>
        </w:rPr>
        <w:t>على الحاصلين على لقب أكاديمي من خارج البلاد إرفاق تصديق هيئة تقييم الألقاب الأكاديمية في خارج البلاد التي في وزارة المعارف</w:t>
      </w:r>
      <w:r w:rsidR="00360088" w:rsidRPr="009165CE">
        <w:rPr>
          <w:rFonts w:ascii="Times New Roman" w:hAnsi="Times New Roman" w:cs="David"/>
          <w:sz w:val="24"/>
          <w:szCs w:val="24"/>
          <w:rtl/>
        </w:rPr>
        <w:t>.</w:t>
      </w:r>
    </w:p>
    <w:p w:rsidR="00203E32" w:rsidRPr="009165CE" w:rsidRDefault="00360088" w:rsidP="00360088">
      <w:pPr>
        <w:overflowPunct w:val="0"/>
        <w:autoSpaceDE w:val="0"/>
        <w:autoSpaceDN w:val="0"/>
        <w:adjustRightInd w:val="0"/>
        <w:spacing w:after="0" w:line="360" w:lineRule="auto"/>
        <w:ind w:left="2126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على الحاصلين على شهادة هندسي أو تقني مؤهل إرفاق تصديق عن التسجيل بحسب قانون الهندسيين والتقنيين المؤهلين</w:t>
      </w:r>
      <w:r w:rsidR="00203E32" w:rsidRPr="009165CE">
        <w:rPr>
          <w:rFonts w:ascii="Times New Roman" w:hAnsi="Times New Roman" w:cs="David" w:hint="cs"/>
          <w:sz w:val="24"/>
          <w:szCs w:val="24"/>
          <w:rtl/>
        </w:rPr>
        <w:t xml:space="preserve"> - 2013 .</w:t>
      </w:r>
      <w:r w:rsidR="00203E32">
        <w:rPr>
          <w:rFonts w:ascii="Times New Roman" w:hAnsi="Times New Roman" w:cs="David" w:hint="cs"/>
          <w:sz w:val="24"/>
          <w:szCs w:val="24"/>
          <w:rtl/>
        </w:rPr>
        <w:br/>
      </w:r>
      <w:r>
        <w:rPr>
          <w:rFonts w:ascii="Times New Roman" w:hAnsi="Times New Roman" w:hint="cs"/>
          <w:sz w:val="24"/>
          <w:szCs w:val="24"/>
          <w:rtl/>
          <w:lang w:bidi="ar-SA"/>
        </w:rPr>
        <w:t>صاحب خبرة مثبتة 3 سنوات على الأقل في خلال السنوات الخمس الأخيرة في تحليل تداعيات إعادة التدوير البيئي الأجنبي على الفروع المختلفة في الصناعة الاسرائيلية</w:t>
      </w:r>
      <w:r w:rsidR="00203E32" w:rsidRPr="009165CE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بما في ذلك أعمال باللغة الانجليزية</w:t>
      </w:r>
      <w:r w:rsidR="00203E32" w:rsidRPr="009165CE">
        <w:rPr>
          <w:rFonts w:ascii="Times New Roman" w:hAnsi="Times New Roman" w:cs="David" w:hint="cs"/>
          <w:sz w:val="24"/>
          <w:szCs w:val="24"/>
          <w:rtl/>
        </w:rPr>
        <w:t>.</w:t>
      </w:r>
    </w:p>
    <w:p w:rsidR="00203E32" w:rsidRPr="006B2435" w:rsidRDefault="00203E32" w:rsidP="00203E32">
      <w:pPr>
        <w:spacing w:after="0" w:line="312" w:lineRule="auto"/>
        <w:ind w:left="708"/>
        <w:rPr>
          <w:rFonts w:ascii="Times New Roman" w:hAnsi="Times New Roman" w:cs="David"/>
          <w:sz w:val="24"/>
          <w:szCs w:val="24"/>
          <w:lang w:eastAsia="he-IL"/>
        </w:rPr>
      </w:pPr>
    </w:p>
    <w:p w:rsidR="00203E32" w:rsidRPr="00B16AB9" w:rsidRDefault="00360088" w:rsidP="00360088">
      <w:pPr>
        <w:pStyle w:val="a9"/>
        <w:numPr>
          <w:ilvl w:val="0"/>
          <w:numId w:val="1"/>
        </w:numPr>
        <w:spacing w:after="0" w:line="312" w:lineRule="auto"/>
        <w:ind w:hanging="437"/>
        <w:rPr>
          <w:rFonts w:ascii="Times New Roman" w:hAnsi="Times New Roman" w:cs="David"/>
          <w:sz w:val="24"/>
          <w:szCs w:val="24"/>
          <w:lang w:eastAsia="he-IL"/>
        </w:rPr>
      </w:pPr>
      <w:proofErr w:type="gramStart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المناقصة</w:t>
      </w:r>
      <w:proofErr w:type="gramEnd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عبارة عن مناقصة من مرحلتين كما هو مفصل في وثائق المناقصة </w:t>
      </w:r>
      <w:r>
        <w:rPr>
          <w:rFonts w:ascii="Times New Roman" w:hAnsi="Times New Roman"/>
          <w:sz w:val="24"/>
          <w:szCs w:val="24"/>
          <w:rtl/>
          <w:lang w:eastAsia="he-IL" w:bidi="ar-SA"/>
        </w:rPr>
        <w:t>–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في المرحلة الأولى يتم فحص معايير الجودة الظاهرة في المناقصة وبعد ذلك تفحص عروض التسعيرة</w:t>
      </w:r>
      <w:r w:rsidR="00203E32" w:rsidRPr="00B16AB9">
        <w:rPr>
          <w:rFonts w:ascii="Arial" w:hAnsi="Arial"/>
          <w:color w:val="1F497D"/>
          <w:sz w:val="24"/>
          <w:szCs w:val="24"/>
          <w:rtl/>
          <w:lang w:eastAsia="he-IL"/>
        </w:rPr>
        <w:t>.</w:t>
      </w:r>
    </w:p>
    <w:p w:rsidR="00203E32" w:rsidRPr="009C7A63" w:rsidRDefault="00360088" w:rsidP="00360088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proofErr w:type="gramStart"/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صلاحية</w:t>
      </w:r>
      <w:proofErr w:type="gramEnd"/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 xml:space="preserve"> العرض</w:t>
      </w:r>
      <w:r w:rsidR="00203E32" w:rsidRPr="009C7A63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: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مفصل في المناقصة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203E32" w:rsidRPr="009C7A63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203E32" w:rsidRPr="009C7A63" w:rsidRDefault="00360088" w:rsidP="00360088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lastRenderedPageBreak/>
        <w:t>يمكن معاينة وثائق المناقصة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بدون دفع مقابل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الوزارة في العنوان المسجل أدناه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موقع وزارة الاقتصاد في الانترنت وبواسطة مسح الرمز أدناه بواسطة الهاتف الذكي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: </w:t>
      </w:r>
    </w:p>
    <w:p w:rsidR="00203E32" w:rsidRPr="009C7A63" w:rsidRDefault="00203E32" w:rsidP="00203E32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  <w:r w:rsidRPr="009C7A63">
        <w:rPr>
          <w:noProof/>
        </w:rPr>
        <w:drawing>
          <wp:inline distT="0" distB="0" distL="0" distR="0">
            <wp:extent cx="1488142" cy="1524000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203E32" w:rsidRPr="009C7A63" w:rsidRDefault="00360088" w:rsidP="00360088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تقديم العرض ملزم بالدفع مقابل وثائق المناقصة</w:t>
      </w:r>
      <w:r w:rsidR="00203E32"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203E32" w:rsidRPr="009C7A63" w:rsidRDefault="00360088" w:rsidP="00A72175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يمكن الحصول على وثائق المناقصة أيضا في مكاتب وحدة المناقصات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وزارة الاقتصاد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شارع بنك اسرائيل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5,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دار الحكومة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القدس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الطابق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4,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غرفة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4147,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هاتف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 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بين الساعات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9:00 – 15:00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مقابل إبراز استمارة إيداع أصلية بمبلغ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-.500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ش.ج.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(</w:t>
      </w:r>
      <w:r w:rsidR="00A72175">
        <w:rPr>
          <w:rFonts w:ascii="Times New Roman" w:hAnsi="Times New Roman" w:hint="cs"/>
          <w:sz w:val="24"/>
          <w:szCs w:val="24"/>
          <w:rtl/>
          <w:lang w:eastAsia="he-IL" w:bidi="ar-SA"/>
        </w:rPr>
        <w:t>لا يعاد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) </w:t>
      </w:r>
      <w:r w:rsidR="00A72175">
        <w:rPr>
          <w:rFonts w:ascii="Times New Roman" w:hAnsi="Times New Roman" w:hint="cs"/>
          <w:sz w:val="24"/>
          <w:szCs w:val="24"/>
          <w:rtl/>
          <w:lang w:eastAsia="he-IL" w:bidi="ar-SA"/>
        </w:rPr>
        <w:t>من بنك البريد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A72175">
        <w:rPr>
          <w:rFonts w:ascii="Times New Roman" w:hAnsi="Times New Roman" w:hint="cs"/>
          <w:sz w:val="24"/>
          <w:szCs w:val="24"/>
          <w:rtl/>
          <w:lang w:eastAsia="he-IL" w:bidi="ar-SA"/>
        </w:rPr>
        <w:t>الفرع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001 </w:t>
      </w:r>
      <w:r w:rsidR="00A72175">
        <w:rPr>
          <w:rFonts w:ascii="Times New Roman" w:hAnsi="Times New Roman" w:hint="cs"/>
          <w:sz w:val="24"/>
          <w:szCs w:val="24"/>
          <w:rtl/>
          <w:lang w:eastAsia="he-IL" w:bidi="ar-SA"/>
        </w:rPr>
        <w:t>لحساب رقم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31514 </w:t>
      </w:r>
      <w:r w:rsidR="00A72175">
        <w:rPr>
          <w:rFonts w:ascii="Times New Roman" w:hAnsi="Times New Roman" w:hint="cs"/>
          <w:sz w:val="24"/>
          <w:szCs w:val="24"/>
          <w:rtl/>
          <w:lang w:eastAsia="he-IL" w:bidi="ar-SA"/>
        </w:rPr>
        <w:t>لصالح وزارة الاقتصاد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A72175">
        <w:rPr>
          <w:rFonts w:ascii="Times New Roman" w:hAnsi="Times New Roman" w:hint="cs"/>
          <w:sz w:val="24"/>
          <w:szCs w:val="24"/>
          <w:rtl/>
          <w:lang w:eastAsia="he-IL" w:bidi="ar-SA"/>
        </w:rPr>
        <w:t>و الدفع بواسطة موقع الانترنت في العنوان المذكور أعلاه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203E32" w:rsidRPr="009C7A63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</w:p>
    <w:p w:rsidR="00203E32" w:rsidRPr="009C7A63" w:rsidRDefault="00A72175" w:rsidP="00A72175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الأسئلة والاستفسارات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 xml:space="preserve">خطيا </w:t>
      </w:r>
      <w:proofErr w:type="gramStart"/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فقط</w:t>
      </w:r>
      <w:r w:rsidR="00203E32" w:rsidRPr="009C7A63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للفاكس</w:t>
      </w:r>
      <w:proofErr w:type="gramEnd"/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رقم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02-6662937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وبالمقابل لعنوان البريد الالكتروني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hyperlink r:id="rId9" w:history="1">
        <w:r w:rsidR="00203E32" w:rsidRPr="009C7A63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="00203E32" w:rsidRPr="009C7A63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حتى تاريخ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861023">
        <w:rPr>
          <w:rFonts w:ascii="Times New Roman" w:hAnsi="Times New Roman" w:cs="David" w:hint="cs"/>
          <w:sz w:val="24"/>
          <w:szCs w:val="24"/>
          <w:rtl/>
          <w:lang w:eastAsia="he-IL"/>
        </w:rPr>
        <w:t>5.1.2015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الساعة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للسيدة </w:t>
      </w:r>
      <w:proofErr w:type="spellStart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يافه</w:t>
      </w:r>
      <w:proofErr w:type="spellEnd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عسيس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يجب التأكد من المصادقة على تلقي الفاكس بالهاتف رقم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02-6662600/1.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تنشر الإجابات في موقع الانترنت في العنوان المذكور أعلاه ابتداء من تاريخ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861023">
        <w:rPr>
          <w:rFonts w:ascii="Times New Roman" w:hAnsi="Times New Roman" w:cs="David" w:hint="cs"/>
          <w:sz w:val="24"/>
          <w:szCs w:val="24"/>
          <w:rtl/>
          <w:lang w:eastAsia="he-IL"/>
        </w:rPr>
        <w:t>13.1.2015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الإجابات على الأسئلة تشكل جزءا لا يتجزأ من وثائق المناقصة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203E32" w:rsidRPr="009C7A63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203E32" w:rsidRPr="009C7A63" w:rsidRDefault="00A72175" w:rsidP="00A72175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على المتقدم أن يقدم عرضه كالمطلوب في صندوق المناقصات في وزارة الاقتصاد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شارع بنك اسرائيل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5,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دار الحكومة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القدس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طابق الدخول بجانب المصاعد على الصندوق مسجل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"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وزارة الاقتصاد</w:t>
      </w:r>
      <w:r w:rsidR="00203E32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".</w:t>
      </w:r>
    </w:p>
    <w:p w:rsidR="00203E32" w:rsidRDefault="00A72175" w:rsidP="00A72175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الموعد الخير لتقديم العروض للمناقصة في يوم الثلاثاء</w:t>
      </w:r>
      <w:r w:rsidR="00203E32" w:rsidRPr="00B17ED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="00203E32" w:rsidRPr="00B17ED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 w:rsidR="00861023">
        <w:rPr>
          <w:rFonts w:ascii="Times New Roman" w:hAnsi="Times New Roman" w:cs="David" w:hint="cs"/>
          <w:sz w:val="24"/>
          <w:szCs w:val="24"/>
          <w:rtl/>
          <w:lang w:eastAsia="he-IL"/>
        </w:rPr>
        <w:t>27.1.2015</w:t>
      </w:r>
      <w:r w:rsidR="00203E32" w:rsidRPr="00B17ED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حتى الساعة</w:t>
      </w:r>
      <w:r w:rsidR="00203E32" w:rsidRPr="00B17ED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12:00.</w:t>
      </w:r>
    </w:p>
    <w:p w:rsidR="00203E32" w:rsidRPr="00B17EDA" w:rsidRDefault="00A72175" w:rsidP="00A72175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proofErr w:type="gramStart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منعا</w:t>
      </w:r>
      <w:proofErr w:type="gramEnd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للالتباس</w:t>
      </w:r>
      <w:r w:rsidR="00203E32" w:rsidRPr="00B17ED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يوضح أنه في حال وجود تناقض أو عدم تناسب بين صيغة الإعلان وبين وثائق المناقصة</w:t>
      </w:r>
      <w:r w:rsidR="00203E32" w:rsidRPr="00B17ED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>فإن الوارد في وثائق المناقصة له الأفضلية</w:t>
      </w:r>
      <w:r w:rsidR="00203E32" w:rsidRPr="00B17EDA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.</w:t>
      </w:r>
      <w:r w:rsidR="00203E32" w:rsidRPr="00B17ED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203E32" w:rsidRPr="00B17EDA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203E32" w:rsidRPr="009C7A63" w:rsidRDefault="00203E32" w:rsidP="00203E32">
      <w:pPr>
        <w:spacing w:after="0" w:line="360" w:lineRule="auto"/>
        <w:ind w:left="708"/>
        <w:rPr>
          <w:rFonts w:ascii="Times New Roman" w:hAnsi="Times New Roman" w:cs="David"/>
          <w:sz w:val="24"/>
          <w:szCs w:val="24"/>
          <w:lang w:eastAsia="he-IL"/>
        </w:rPr>
      </w:pPr>
    </w:p>
    <w:p w:rsidR="00203E32" w:rsidRDefault="00A72175" w:rsidP="00A72175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8"/>
          <w:szCs w:val="28"/>
          <w:rtl/>
          <w:lang w:eastAsia="he-IL" w:bidi="ar-SA"/>
        </w:rPr>
        <w:t>المناقصة منشورة في موقع الوزارة في العنوان</w:t>
      </w:r>
      <w:r w:rsidR="00203E32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r w:rsidR="00203E32" w:rsidRPr="009C7A63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hyperlink r:id="rId10" w:history="1">
        <w:r w:rsidR="00203E32">
          <w:rPr>
            <w:rStyle w:val="Hyperlink"/>
          </w:rPr>
          <w:t>http://economy.gov.il/tenders</w:t>
        </w:r>
      </w:hyperlink>
    </w:p>
    <w:p w:rsidR="00203E32" w:rsidRDefault="00203E32" w:rsidP="00203E32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03E32" w:rsidRDefault="00203E32" w:rsidP="00203E32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03E32" w:rsidRPr="009C7A63" w:rsidRDefault="00A72175" w:rsidP="00203E32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Fonts w:ascii="Times New Roman" w:hAnsi="Times New Roman" w:hint="cs"/>
          <w:b/>
          <w:bCs/>
          <w:sz w:val="36"/>
          <w:szCs w:val="36"/>
          <w:u w:val="single"/>
          <w:rtl/>
          <w:lang w:eastAsia="he-IL" w:bidi="ar-SA"/>
        </w:rPr>
        <w:lastRenderedPageBreak/>
        <w:t>عنواننا على الانترنت</w:t>
      </w:r>
      <w:r w:rsidR="00203E32" w:rsidRPr="009C7A63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:   </w:t>
      </w:r>
      <w:hyperlink r:id="rId11" w:history="1">
        <w:r w:rsidR="00203E32" w:rsidRPr="009C7A63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p w:rsidR="00203E32" w:rsidRPr="009C7A63" w:rsidRDefault="00203E32" w:rsidP="00203E32"/>
    <w:sectPr w:rsidR="00203E32" w:rsidRPr="009C7A63" w:rsidSect="00C84564">
      <w:headerReference w:type="default" r:id="rId12"/>
      <w:footerReference w:type="default" r:id="rId13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C50" w:rsidRDefault="00041C50">
      <w:pPr>
        <w:spacing w:after="0" w:line="240" w:lineRule="auto"/>
      </w:pPr>
      <w:r>
        <w:separator/>
      </w:r>
    </w:p>
  </w:endnote>
  <w:endnote w:type="continuationSeparator" w:id="0">
    <w:p w:rsidR="00041C50" w:rsidRDefault="00041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C50" w:rsidRDefault="00041C50">
      <w:pPr>
        <w:spacing w:after="0" w:line="240" w:lineRule="auto"/>
      </w:pPr>
      <w:r>
        <w:separator/>
      </w:r>
    </w:p>
  </w:footnote>
  <w:footnote w:type="continuationSeparator" w:id="0">
    <w:p w:rsidR="00041C50" w:rsidRDefault="00041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041C5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247E7"/>
    <w:multiLevelType w:val="multilevel"/>
    <w:tmpl w:val="59C8CE96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">
    <w:nsid w:val="64642C11"/>
    <w:multiLevelType w:val="multilevel"/>
    <w:tmpl w:val="B0288BA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74715E79"/>
    <w:multiLevelType w:val="multilevel"/>
    <w:tmpl w:val="5E206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David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lang w:bidi="he-IL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lang w:val="en-US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C50"/>
    <w:rsid w:val="00041D81"/>
    <w:rsid w:val="000E03C4"/>
    <w:rsid w:val="00203E32"/>
    <w:rsid w:val="00244998"/>
    <w:rsid w:val="002E27D4"/>
    <w:rsid w:val="00307C3B"/>
    <w:rsid w:val="00340B09"/>
    <w:rsid w:val="00350D65"/>
    <w:rsid w:val="00360088"/>
    <w:rsid w:val="00361631"/>
    <w:rsid w:val="003A2902"/>
    <w:rsid w:val="003A6252"/>
    <w:rsid w:val="004409D7"/>
    <w:rsid w:val="00471E46"/>
    <w:rsid w:val="005233B9"/>
    <w:rsid w:val="00524C9A"/>
    <w:rsid w:val="00532667"/>
    <w:rsid w:val="0055741E"/>
    <w:rsid w:val="00577313"/>
    <w:rsid w:val="00591BC5"/>
    <w:rsid w:val="00610912"/>
    <w:rsid w:val="006D3201"/>
    <w:rsid w:val="006E6579"/>
    <w:rsid w:val="007C4D1F"/>
    <w:rsid w:val="00837527"/>
    <w:rsid w:val="00861023"/>
    <w:rsid w:val="00874A85"/>
    <w:rsid w:val="008B5A7A"/>
    <w:rsid w:val="008F5584"/>
    <w:rsid w:val="009171C7"/>
    <w:rsid w:val="009779C3"/>
    <w:rsid w:val="009C542A"/>
    <w:rsid w:val="00A72175"/>
    <w:rsid w:val="00B06184"/>
    <w:rsid w:val="00B17EDA"/>
    <w:rsid w:val="00B75809"/>
    <w:rsid w:val="00C17233"/>
    <w:rsid w:val="00C84564"/>
    <w:rsid w:val="00CD4644"/>
    <w:rsid w:val="00CD69F7"/>
    <w:rsid w:val="00D04C59"/>
    <w:rsid w:val="00D55EC3"/>
    <w:rsid w:val="00D85391"/>
    <w:rsid w:val="00DD454A"/>
    <w:rsid w:val="00DF56F9"/>
    <w:rsid w:val="00E05E79"/>
    <w:rsid w:val="00E32F06"/>
    <w:rsid w:val="00E3517E"/>
    <w:rsid w:val="00EB5BFF"/>
    <w:rsid w:val="00EF438A"/>
    <w:rsid w:val="00F342F9"/>
    <w:rsid w:val="00F7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E32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B5A7A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8B5A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E32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B5A7A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8B5A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.i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conomy.gov.il/tende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2014-12-24T08:39:00Z</cp:lastPrinted>
  <dcterms:created xsi:type="dcterms:W3CDTF">2014-12-24T08:40:00Z</dcterms:created>
  <dcterms:modified xsi:type="dcterms:W3CDTF">2014-12-24T08:40:00Z</dcterms:modified>
</cp:coreProperties>
</file>