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E32" w:rsidRPr="009C7A63" w:rsidRDefault="00532667" w:rsidP="00203E3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203E32"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6E657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66/14</w:t>
      </w:r>
    </w:p>
    <w:p w:rsidR="00203E32" w:rsidRPr="00402A99" w:rsidRDefault="00532667" w:rsidP="0053266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203E32" w:rsidRPr="00402A99" w:rsidRDefault="00532667" w:rsidP="0053266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استشارة بشأن تأثير التدوير في مجال جودة البيئة والطاقة على الصناعة الإسرائيلية</w:t>
      </w:r>
      <w:r w:rsidR="00203E32" w:rsidRPr="00402A99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203E32" w:rsidRPr="009C7A63" w:rsidRDefault="00203E32" w:rsidP="00203E3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203E32" w:rsidRPr="009C7A63" w:rsidRDefault="00203E32" w:rsidP="00203E3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Pr="009C7A63" w:rsidRDefault="00532667" w:rsidP="0053266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البيئة والتطوير الدائمة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استشارة في موضوع تأثير إعادة التدوير في مجالات جودة البيئة والطاقة على الصناعة الاسرائيلية وعلى التصدير</w:t>
      </w:r>
      <w:r w:rsidR="00203E3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532667" w:rsidP="00532667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3E3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203E32" w:rsidRPr="009C7A63" w:rsidRDefault="00532667" w:rsidP="00532667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203E32"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203E32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="00203E32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203E32" w:rsidRPr="009C7A63" w:rsidRDefault="00532667" w:rsidP="00532667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203E32" w:rsidRPr="009C7A63" w:rsidRDefault="00532667" w:rsidP="00532667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 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203E32" w:rsidRPr="00532667" w:rsidRDefault="00532667" w:rsidP="00532667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1417" w:hanging="709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>مؤهلات المتقدم</w:t>
      </w:r>
      <w:r w:rsidR="00203E32"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203E32" w:rsidRPr="00402A99">
        <w:rPr>
          <w:rFonts w:ascii="Arial" w:hAnsi="Arial" w:cs="David"/>
          <w:b/>
          <w:bCs/>
          <w:sz w:val="24"/>
          <w:szCs w:val="24"/>
          <w:rtl/>
        </w:rPr>
        <w:t>–</w:t>
      </w:r>
      <w:r w:rsidR="00203E3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br/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صاحب خبرة مثبتة لـ 4 سنوات من بين السنوات الست التي سبقت تقديم عرضه</w:t>
      </w:r>
      <w:r w:rsidR="00203E32" w:rsidRPr="005326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تقديم خدمات استشارة في موضوع تأثير إعادة التدوير في مجال جودة البيئة وتأثيره على الصناعة الاسرائيلية وعلى التصدير</w:t>
      </w:r>
      <w:r w:rsidR="00203E32" w:rsidRPr="0053266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وضمن ذلك في تنفيذ تحليلات عامة</w:t>
      </w:r>
      <w:r w:rsidR="00203E32" w:rsidRPr="00532667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203E32" w:rsidRDefault="00E05E79" w:rsidP="00E05E79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اثنتين بحسب قانون العاملين الأجانب</w:t>
      </w:r>
      <w:r w:rsidR="00203E32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203E32"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203E32">
        <w:rPr>
          <w:rFonts w:ascii="Times New Roman" w:hAnsi="Times New Roman" w:cs="David" w:hint="cs"/>
          <w:sz w:val="24"/>
          <w:szCs w:val="24"/>
          <w:rtl/>
        </w:rPr>
        <w:t xml:space="preserve">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جر الحد الأدنى </w:t>
      </w:r>
      <w:r w:rsidR="00203E32">
        <w:rPr>
          <w:rFonts w:ascii="Times New Roman" w:hAnsi="Times New Roman" w:cs="David" w:hint="cs"/>
          <w:sz w:val="24"/>
          <w:szCs w:val="24"/>
          <w:rtl/>
        </w:rPr>
        <w:t>-</w:t>
      </w:r>
      <w:r w:rsidR="00203E32">
        <w:rPr>
          <w:rFonts w:ascii="Times New Roman" w:hAnsi="Times New Roman" w:cs="David"/>
          <w:sz w:val="24"/>
          <w:szCs w:val="24"/>
        </w:rPr>
        <w:t xml:space="preserve"> </w:t>
      </w:r>
      <w:r w:rsidR="00203E32">
        <w:rPr>
          <w:rFonts w:ascii="Times New Roman" w:hAnsi="Times New Roman" w:cs="David" w:hint="cs"/>
          <w:sz w:val="24"/>
          <w:szCs w:val="24"/>
          <w:rtl/>
        </w:rPr>
        <w:t xml:space="preserve">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أدين المتقدم بأكثر من مخالفتين اثنتين كما هو وارد</w:t>
      </w:r>
      <w:r w:rsidR="00203E32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 w:rsidR="00203E32">
        <w:rPr>
          <w:rFonts w:ascii="Times New Roman" w:hAnsi="Times New Roman" w:cs="David" w:hint="cs"/>
          <w:sz w:val="24"/>
          <w:szCs w:val="24"/>
          <w:rtl/>
        </w:rPr>
        <w:t>.</w:t>
      </w:r>
    </w:p>
    <w:p w:rsidR="00203E32" w:rsidRPr="00E01132" w:rsidRDefault="00203E32" w:rsidP="00203E32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</w:rPr>
      </w:pPr>
    </w:p>
    <w:p w:rsidR="00203E32" w:rsidRPr="00C37FBF" w:rsidRDefault="00E05E79" w:rsidP="00E05E79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 w:rsidR="00203E3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proofErr w:type="gramStart"/>
      <w:r w:rsidR="00203E3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المتقدم أن يضع طاقم قوى بشرية لصالح تقديم الخدمات والذي يستوفي كافة مطالب التعليم والخبرة المفصلة أدناه</w:t>
      </w:r>
      <w:r w:rsidR="00203E32" w:rsidRPr="00C37FBF">
        <w:rPr>
          <w:rFonts w:ascii="Times New Roman" w:hAnsi="Times New Roman" w:cs="David"/>
          <w:sz w:val="24"/>
          <w:szCs w:val="24"/>
          <w:rtl/>
        </w:rPr>
        <w:t xml:space="preserve"> </w:t>
      </w:r>
      <w:r w:rsidR="00203E32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203E32">
        <w:rPr>
          <w:rFonts w:ascii="Times New Roman" w:hAnsi="Times New Roman" w:cs="David" w:hint="cs"/>
          <w:sz w:val="24"/>
          <w:szCs w:val="24"/>
          <w:rtl/>
        </w:rPr>
        <w:t>):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 w:rsidR="00203E32">
        <w:rPr>
          <w:rFonts w:ascii="Times New Roman" w:hAnsi="Times New Roman" w:cs="David" w:hint="cs"/>
          <w:sz w:val="24"/>
          <w:szCs w:val="24"/>
          <w:rtl/>
        </w:rPr>
        <w:t>):</w:t>
      </w:r>
    </w:p>
    <w:p w:rsidR="00203E32" w:rsidRPr="007C4D1F" w:rsidRDefault="00E05E79" w:rsidP="00203E32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رئيس الطاقم</w:t>
      </w:r>
      <w:r w:rsidR="00203E32">
        <w:rPr>
          <w:rFonts w:ascii="Times New Roman" w:hAnsi="Times New Roman" w:cs="Miriam" w:hint="cs"/>
          <w:sz w:val="20"/>
          <w:szCs w:val="28"/>
          <w:rtl/>
        </w:rPr>
        <w:t xml:space="preserve"> </w:t>
      </w:r>
    </w:p>
    <w:p w:rsidR="00203E32" w:rsidRPr="007C4D1F" w:rsidRDefault="00E05E79" w:rsidP="00E05E79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حاصل على لقب أكاديمي أول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 مؤسسة أكاديمية معترف فيها م قبل وزارة المعارف في واحد من المجالات التالية</w:t>
      </w:r>
      <w:r w:rsidR="00203E32" w:rsidRPr="007C4D1F">
        <w:rPr>
          <w:rFonts w:ascii="Times New Roman" w:hAnsi="Times New Roman" w:cs="David"/>
          <w:sz w:val="24"/>
          <w:szCs w:val="24"/>
          <w:rtl/>
        </w:rPr>
        <w:t>: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اقتصاد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كيمياء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هندسة البيئة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جودة البيئة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علوم البيئة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ابيئة وعلوم البيئة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الاقتصاد البيئي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203E32" w:rsidRPr="009165CE" w:rsidRDefault="00E05E79" w:rsidP="00E05E79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على الحاصلين على لقب أكاديمي من خارج البلاد إرفاق تصديق هيئة تقييم الألقاب الأكاديمية في خارج البلاد التي في وزارة المعارف</w:t>
      </w:r>
      <w:r w:rsidR="00203E32" w:rsidRPr="009165CE">
        <w:rPr>
          <w:rFonts w:ascii="Times New Roman" w:hAnsi="Times New Roman" w:cs="David"/>
          <w:sz w:val="24"/>
          <w:szCs w:val="24"/>
          <w:rtl/>
        </w:rPr>
        <w:t>.</w:t>
      </w:r>
    </w:p>
    <w:p w:rsidR="00203E32" w:rsidRPr="007C4D1F" w:rsidRDefault="00E05E79" w:rsidP="00E05E79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خبرة مثبتة 3 سنوات على الأقل في خلال السنوات الخمس الأخيرة في العمل مع الصناعة الاسرائيلية وفي تحليل تداعيات إعادة التدوير البيئي الأجنبي على الفروع المختلفة في الصناعة الاسرائيلية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بحيث جزء منها باللغة الانجليزية</w:t>
      </w:r>
      <w:r w:rsidR="00203E32" w:rsidRPr="007C4D1F">
        <w:rPr>
          <w:rFonts w:ascii="Times New Roman" w:hAnsi="Times New Roman" w:cs="David" w:hint="cs"/>
          <w:sz w:val="24"/>
          <w:szCs w:val="24"/>
          <w:rtl/>
        </w:rPr>
        <w:t>.</w:t>
      </w:r>
    </w:p>
    <w:p w:rsidR="00203E32" w:rsidRPr="00AB495C" w:rsidRDefault="00203E32" w:rsidP="00203E32">
      <w:p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203E32" w:rsidRPr="007C4D1F" w:rsidRDefault="00837527" w:rsidP="00203E32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منفذان</w:t>
      </w:r>
    </w:p>
    <w:p w:rsidR="00203E32" w:rsidRPr="00360088" w:rsidRDefault="00837527" w:rsidP="00360088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  <w:lang w:bidi="ar-SA"/>
        </w:rPr>
        <w:t>اقتصادي</w:t>
      </w:r>
      <w:r w:rsidR="00203E32" w:rsidRPr="007C4D1F">
        <w:rPr>
          <w:rFonts w:cs="David" w:hint="cs"/>
          <w:sz w:val="24"/>
          <w:szCs w:val="24"/>
          <w:rtl/>
        </w:rPr>
        <w:t xml:space="preserve"> </w:t>
      </w:r>
      <w:r w:rsidR="00203E32" w:rsidRPr="007C4D1F">
        <w:rPr>
          <w:rFonts w:cs="David" w:hint="cs"/>
          <w:sz w:val="24"/>
          <w:szCs w:val="24"/>
          <w:rtl/>
        </w:rPr>
        <w:br/>
      </w:r>
      <w:r>
        <w:rPr>
          <w:rFonts w:hint="cs"/>
          <w:sz w:val="24"/>
          <w:szCs w:val="24"/>
          <w:rtl/>
          <w:lang w:bidi="ar-SA"/>
        </w:rPr>
        <w:t xml:space="preserve">حاصل على اللقب الأكاديمي الأول </w:t>
      </w:r>
      <w:r w:rsidR="00203E32" w:rsidRPr="007C4D1F">
        <w:rPr>
          <w:rFonts w:cs="David" w:hint="cs"/>
          <w:sz w:val="24"/>
          <w:szCs w:val="24"/>
          <w:rtl/>
        </w:rPr>
        <w:t>(</w:t>
      </w:r>
      <w:r>
        <w:rPr>
          <w:rFonts w:hint="cs"/>
          <w:sz w:val="24"/>
          <w:szCs w:val="24"/>
          <w:rtl/>
          <w:lang w:bidi="ar-SA"/>
        </w:rPr>
        <w:t>على الأقل</w:t>
      </w:r>
      <w:r w:rsidR="00203E32" w:rsidRPr="007C4D1F">
        <w:rPr>
          <w:rFonts w:cs="David" w:hint="cs"/>
          <w:sz w:val="24"/>
          <w:szCs w:val="24"/>
          <w:rtl/>
        </w:rPr>
        <w:t>)</w:t>
      </w:r>
      <w:r w:rsidR="00203E32" w:rsidRPr="007C4D1F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م مؤسسة معترف فيها من قبل وزارة المعارف في الاقتصاد</w:t>
      </w:r>
      <w:r w:rsidR="00203E32" w:rsidRPr="007C4D1F">
        <w:rPr>
          <w:rFonts w:cs="David" w:hint="cs"/>
          <w:sz w:val="24"/>
          <w:szCs w:val="24"/>
          <w:rtl/>
        </w:rPr>
        <w:t xml:space="preserve">.   </w:t>
      </w:r>
      <w:r w:rsidR="00203E32">
        <w:rPr>
          <w:rFonts w:cs="David"/>
          <w:sz w:val="24"/>
          <w:szCs w:val="24"/>
          <w:rtl/>
        </w:rPr>
        <w:br/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الأكاديمية في خارج البلاد التي في وزارة المعارف</w:t>
      </w:r>
      <w:r w:rsidR="00360088" w:rsidRPr="009165CE">
        <w:rPr>
          <w:rFonts w:ascii="Times New Roman" w:hAnsi="Times New Roman" w:cs="David"/>
          <w:sz w:val="24"/>
          <w:szCs w:val="24"/>
          <w:rtl/>
        </w:rPr>
        <w:t>.</w:t>
      </w:r>
    </w:p>
    <w:p w:rsidR="00203E32" w:rsidRPr="00360088" w:rsidRDefault="00360088" w:rsidP="00360088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theme="minorBidi"/>
          <w:sz w:val="20"/>
          <w:szCs w:val="28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خبرة مثبتة 3 سنوات على الأقل في خلال السنوات الخمس الأخيرة في تحضير تقارير لتحليلات اقتصادية تتعلق بالصناعة الاسرائيلية</w:t>
      </w:r>
      <w:r w:rsidR="00203E32">
        <w:rPr>
          <w:rFonts w:ascii="Times New Roman" w:hAnsi="Times New Roman" w:cs="Miriam" w:hint="cs"/>
          <w:sz w:val="20"/>
          <w:szCs w:val="28"/>
          <w:rtl/>
        </w:rPr>
        <w:t>.</w:t>
      </w:r>
    </w:p>
    <w:p w:rsidR="00203E32" w:rsidRPr="009165CE" w:rsidRDefault="00203E32" w:rsidP="00360088">
      <w:pPr>
        <w:overflowPunct w:val="0"/>
        <w:autoSpaceDE w:val="0"/>
        <w:autoSpaceDN w:val="0"/>
        <w:adjustRightInd w:val="0"/>
        <w:spacing w:after="0" w:line="360" w:lineRule="auto"/>
        <w:ind w:left="2160" w:hanging="743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3.2.2     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حاصل على لقب أكاديمي أول</w:t>
      </w:r>
      <w:r w:rsidR="00360088" w:rsidRPr="007C4D1F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="00360088" w:rsidRPr="007C4D1F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 xml:space="preserve">من مؤسسة أكاديمية معترف فيها م قبل وزارة المعارف أو حاصل على لقب هندسي أو تقني مؤهل بحسب قانون الهندسيين والتقنيين المؤهلين </w:t>
      </w:r>
      <w:r w:rsidRPr="00894440">
        <w:rPr>
          <w:rFonts w:ascii="Times New Roman" w:hAnsi="Times New Roman" w:cs="David" w:hint="cs"/>
          <w:sz w:val="24"/>
          <w:szCs w:val="24"/>
          <w:rtl/>
        </w:rPr>
        <w:t>-</w:t>
      </w:r>
      <w:r w:rsidR="00360088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Pr="00894440">
        <w:rPr>
          <w:rFonts w:ascii="Times New Roman" w:hAnsi="Times New Roman" w:cs="David" w:hint="cs"/>
          <w:sz w:val="24"/>
          <w:szCs w:val="24"/>
          <w:rtl/>
        </w:rPr>
        <w:t>2013</w:t>
      </w:r>
      <w:r w:rsidRPr="00894440">
        <w:rPr>
          <w:rFonts w:ascii="Times New Roman" w:hAnsi="Times New Roman" w:cs="David"/>
          <w:sz w:val="24"/>
          <w:szCs w:val="24"/>
          <w:rtl/>
        </w:rPr>
        <w:t xml:space="preserve">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في أحد المجالات التالية</w:t>
      </w:r>
      <w:r w:rsidRPr="00894440">
        <w:rPr>
          <w:rFonts w:ascii="Times New Roman" w:hAnsi="Times New Roman" w:cs="David"/>
          <w:sz w:val="24"/>
          <w:szCs w:val="24"/>
          <w:rtl/>
        </w:rPr>
        <w:t>: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الكيمياء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هندسة البيئة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جودة البيئة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علوم البيئة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دراسات البيئة وعلم البيئة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بيو كيمياء</w:t>
      </w:r>
      <w:r w:rsidRPr="00894440">
        <w:rPr>
          <w:rFonts w:ascii="Times New Roman" w:hAnsi="Times New Roman" w:cs="David" w:hint="cs"/>
          <w:sz w:val="24"/>
          <w:szCs w:val="24"/>
          <w:rtl/>
        </w:rPr>
        <w:t>,</w:t>
      </w:r>
      <w:r>
        <w:rPr>
          <w:rFonts w:ascii="Times New Roman" w:hAnsi="Times New Roman" w:cs="David" w:hint="cs"/>
          <w:sz w:val="24"/>
          <w:szCs w:val="24"/>
          <w:rtl/>
        </w:rPr>
        <w:t xml:space="preserve"> ,</w:t>
      </w:r>
      <w:r w:rsidRPr="0089444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اقتصاد بيئي</w:t>
      </w:r>
      <w:r w:rsidRPr="00894440">
        <w:rPr>
          <w:rFonts w:ascii="Times New Roman" w:hAnsi="Times New Roman" w:cs="David" w:hint="cs"/>
          <w:sz w:val="24"/>
          <w:szCs w:val="24"/>
          <w:rtl/>
        </w:rPr>
        <w:t>.</w:t>
      </w:r>
      <w:r w:rsidRPr="00894440" w:rsidDel="000B365F">
        <w:rPr>
          <w:rFonts w:ascii="Times New Roman" w:hAnsi="Times New Roman" w:cs="David"/>
          <w:sz w:val="24"/>
          <w:szCs w:val="24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br/>
      </w:r>
      <w:r w:rsidR="00360088"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الأكاديمية في خارج البلاد التي في وزارة المعارف</w:t>
      </w:r>
      <w:r w:rsidR="00360088" w:rsidRPr="009165CE">
        <w:rPr>
          <w:rFonts w:ascii="Times New Roman" w:hAnsi="Times New Roman" w:cs="David"/>
          <w:sz w:val="24"/>
          <w:szCs w:val="24"/>
          <w:rtl/>
        </w:rPr>
        <w:t>.</w:t>
      </w:r>
    </w:p>
    <w:p w:rsidR="00203E32" w:rsidRPr="009165CE" w:rsidRDefault="00360088" w:rsidP="00360088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على الحاصلين على شهادة هندسي أو تقني مؤهل إرفاق تصديق عن التسجيل بحسب قانون الهندسيين والتقنيين المؤهلين</w:t>
      </w:r>
      <w:r w:rsidR="00203E32" w:rsidRPr="009165CE">
        <w:rPr>
          <w:rFonts w:ascii="Times New Roman" w:hAnsi="Times New Roman" w:cs="David" w:hint="cs"/>
          <w:sz w:val="24"/>
          <w:szCs w:val="24"/>
          <w:rtl/>
        </w:rPr>
        <w:t xml:space="preserve"> - 2013 .</w:t>
      </w:r>
      <w:r w:rsidR="00203E32">
        <w:rPr>
          <w:rFonts w:ascii="Times New Roman" w:hAnsi="Times New Roman" w:cs="David" w:hint="cs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صاحب خبرة مثبتة 3 سنوات على الأقل في خلال السنوات الخمس الأخيرة في تحليل تداعيات إعادة التدوير البيئي الأجنبي على الفروع المختلفة في الصناعة الاسرائيلية</w:t>
      </w:r>
      <w:r w:rsidR="00203E32" w:rsidRPr="009165CE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بما في ذلك أعمال باللغة الانجليزية</w:t>
      </w:r>
      <w:r w:rsidR="00203E32" w:rsidRPr="009165CE">
        <w:rPr>
          <w:rFonts w:ascii="Times New Roman" w:hAnsi="Times New Roman" w:cs="David" w:hint="cs"/>
          <w:sz w:val="24"/>
          <w:szCs w:val="24"/>
          <w:rtl/>
        </w:rPr>
        <w:t>.</w:t>
      </w:r>
    </w:p>
    <w:p w:rsidR="00203E32" w:rsidRPr="006B2435" w:rsidRDefault="00203E32" w:rsidP="00203E32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203E32" w:rsidRPr="00B16AB9" w:rsidRDefault="00360088" w:rsidP="00360088">
      <w:pPr>
        <w:pStyle w:val="a9"/>
        <w:numPr>
          <w:ilvl w:val="0"/>
          <w:numId w:val="1"/>
        </w:numPr>
        <w:spacing w:after="0" w:line="312" w:lineRule="auto"/>
        <w:ind w:hanging="437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عبارة عن مناقصة من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تفحص عروض التسعيرة</w:t>
      </w:r>
      <w:r w:rsidR="00203E32"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203E32" w:rsidRPr="009C7A63" w:rsidRDefault="00360088" w:rsidP="0036008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203E32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3E32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03E32" w:rsidRPr="009C7A63" w:rsidRDefault="00360088" w:rsidP="0036008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يمكن معاينة وثائق المناقصة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في الانترنت وبواسطة مسح الرمز أدناه بواسطة الهاتف الذكي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203E32" w:rsidRPr="009C7A63" w:rsidRDefault="00203E32" w:rsidP="00203E3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360088" w:rsidP="00360088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203E32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203E32" w:rsidRPr="009C7A63" w:rsidRDefault="00360088" w:rsidP="00A7217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A72175">
        <w:rPr>
          <w:rFonts w:ascii="Times New Roman" w:hAnsi="Times New Roman" w:hint="cs"/>
          <w:sz w:val="24"/>
          <w:szCs w:val="24"/>
          <w:rtl/>
          <w:lang w:eastAsia="he-IL" w:bidi="ar-SA"/>
        </w:rPr>
        <w:t>و الدفع بواسطة موقع الانترنت في العنوان المذكور أعلاه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3E3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203E32" w:rsidRPr="009C7A63" w:rsidRDefault="00A72175" w:rsidP="00A7217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="00203E32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203E32"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203E32"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5.1.2015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13.1.2015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03E32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203E32" w:rsidRPr="009C7A63" w:rsidRDefault="00A72175" w:rsidP="00A7217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صندوق المناقصات في وزارة الاقتصاد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203E3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203E32" w:rsidRDefault="00A72175" w:rsidP="00A7217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الخير لتقديم العروض للمناقصة في يوم الثلاثاء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861023">
        <w:rPr>
          <w:rFonts w:ascii="Times New Roman" w:hAnsi="Times New Roman" w:cs="David" w:hint="cs"/>
          <w:sz w:val="24"/>
          <w:szCs w:val="24"/>
          <w:rtl/>
          <w:lang w:eastAsia="he-IL"/>
        </w:rPr>
        <w:t>27.1.2015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203E32" w:rsidRPr="00B17EDA" w:rsidRDefault="00A72175" w:rsidP="00A7217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203E32" w:rsidRPr="00B17ED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203E32"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203E32" w:rsidRPr="009C7A63" w:rsidRDefault="00203E32" w:rsidP="00203E32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203E32" w:rsidRDefault="00A72175" w:rsidP="00A7217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203E32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="00203E32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203E32">
          <w:rPr>
            <w:rStyle w:val="Hyperlink"/>
          </w:rPr>
          <w:t>http://economy.gov.il/tenders</w:t>
        </w:r>
      </w:hyperlink>
    </w:p>
    <w:p w:rsidR="00203E32" w:rsidRDefault="00203E32" w:rsidP="00203E3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Default="00203E32" w:rsidP="00203E3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03E32" w:rsidRPr="009C7A63" w:rsidRDefault="00A72175" w:rsidP="00203E3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lastRenderedPageBreak/>
        <w:t>عنواننا على الانترنت</w:t>
      </w:r>
      <w:r w:rsidR="00203E32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203E32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03E32" w:rsidRPr="009C7A63" w:rsidRDefault="00203E32" w:rsidP="00203E32"/>
    <w:sectPr w:rsidR="00203E32" w:rsidRPr="009C7A63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C50" w:rsidRDefault="00041C50">
      <w:pPr>
        <w:spacing w:after="0" w:line="240" w:lineRule="auto"/>
      </w:pPr>
      <w:r>
        <w:separator/>
      </w:r>
    </w:p>
  </w:endnote>
  <w:endnote w:type="continuationSeparator" w:id="0">
    <w:p w:rsidR="00041C50" w:rsidRDefault="00041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C50" w:rsidRDefault="00041C50">
      <w:pPr>
        <w:spacing w:after="0" w:line="240" w:lineRule="auto"/>
      </w:pPr>
      <w:r>
        <w:separator/>
      </w:r>
    </w:p>
  </w:footnote>
  <w:footnote w:type="continuationSeparator" w:id="0">
    <w:p w:rsidR="00041C50" w:rsidRDefault="00041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041C5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C50"/>
    <w:rsid w:val="00041D81"/>
    <w:rsid w:val="000E03C4"/>
    <w:rsid w:val="00203E32"/>
    <w:rsid w:val="00244998"/>
    <w:rsid w:val="002E27D4"/>
    <w:rsid w:val="00307C3B"/>
    <w:rsid w:val="00340B09"/>
    <w:rsid w:val="00350D65"/>
    <w:rsid w:val="00360088"/>
    <w:rsid w:val="00361631"/>
    <w:rsid w:val="003A2902"/>
    <w:rsid w:val="003A6252"/>
    <w:rsid w:val="004409D7"/>
    <w:rsid w:val="00471E46"/>
    <w:rsid w:val="005233B9"/>
    <w:rsid w:val="00524C9A"/>
    <w:rsid w:val="00532667"/>
    <w:rsid w:val="0055741E"/>
    <w:rsid w:val="00577313"/>
    <w:rsid w:val="00591BC5"/>
    <w:rsid w:val="00610912"/>
    <w:rsid w:val="006D3201"/>
    <w:rsid w:val="006E6579"/>
    <w:rsid w:val="007C4D1F"/>
    <w:rsid w:val="00837527"/>
    <w:rsid w:val="00861023"/>
    <w:rsid w:val="00874A85"/>
    <w:rsid w:val="008B5A7A"/>
    <w:rsid w:val="008F5584"/>
    <w:rsid w:val="009171C7"/>
    <w:rsid w:val="009779C3"/>
    <w:rsid w:val="009C542A"/>
    <w:rsid w:val="00A72175"/>
    <w:rsid w:val="00B06184"/>
    <w:rsid w:val="00B17EDA"/>
    <w:rsid w:val="00B75809"/>
    <w:rsid w:val="00C17233"/>
    <w:rsid w:val="00C84564"/>
    <w:rsid w:val="00CD4644"/>
    <w:rsid w:val="00CD69F7"/>
    <w:rsid w:val="00D04C59"/>
    <w:rsid w:val="00D55EC3"/>
    <w:rsid w:val="00D85391"/>
    <w:rsid w:val="00DD454A"/>
    <w:rsid w:val="00DF56F9"/>
    <w:rsid w:val="00E05E79"/>
    <w:rsid w:val="00E32F06"/>
    <w:rsid w:val="00E3517E"/>
    <w:rsid w:val="00EB5BFF"/>
    <w:rsid w:val="00EF438A"/>
    <w:rsid w:val="00F342F9"/>
    <w:rsid w:val="00F72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E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B5A7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8B5A7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E3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B5A7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8B5A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806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2014-12-24T08:39:00Z</cp:lastPrinted>
  <dcterms:created xsi:type="dcterms:W3CDTF">2014-12-24T08:40:00Z</dcterms:created>
  <dcterms:modified xsi:type="dcterms:W3CDTF">2014-12-24T08:40:00Z</dcterms:modified>
</cp:coreProperties>
</file>